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D1" w:rsidRPr="005A569E" w:rsidRDefault="00841478" w:rsidP="002244E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51435</wp:posOffset>
            </wp:positionH>
            <wp:positionV relativeFrom="margin">
              <wp:posOffset>-22225</wp:posOffset>
            </wp:positionV>
            <wp:extent cx="2053590" cy="2800350"/>
            <wp:effectExtent l="19050" t="0" r="3810" b="0"/>
            <wp:wrapSquare wrapText="bothSides"/>
            <wp:docPr id="2" name="Рисунок 1" descr="C:\Users\HOME\Downloads\июнь интернаука\июнь\PNG\5041 ИН_2014_Медицина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июнь интернаука\июнь\PNG\5041 ИН_2014_Медицина_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466" w:rsidRPr="005A569E">
        <w:rPr>
          <w:b/>
          <w:noProof/>
          <w:color w:val="000000"/>
        </w:rPr>
        <w:t>XL</w:t>
      </w:r>
      <w:r>
        <w:rPr>
          <w:b/>
          <w:noProof/>
          <w:color w:val="000000"/>
          <w:lang w:val="en-US"/>
        </w:rPr>
        <w:t>I</w:t>
      </w:r>
      <w:r w:rsidR="002244E5" w:rsidRPr="005A569E">
        <w:rPr>
          <w:b/>
          <w:color w:val="000000"/>
        </w:rPr>
        <w:t xml:space="preserve"> МЕЖДУНАРОДНАЯ ЗАОЧНАЯ </w:t>
      </w:r>
      <w:r w:rsidR="002244E5" w:rsidRPr="005A569E">
        <w:rPr>
          <w:b/>
          <w:color w:val="000000"/>
        </w:rPr>
        <w:br/>
        <w:t xml:space="preserve">НАУЧНО-ПРАКТИЧЕСКАЯ КОНФЕРЕНЦИЯ </w:t>
      </w:r>
    </w:p>
    <w:p w:rsidR="0063422F" w:rsidRPr="005A569E" w:rsidRDefault="002244E5" w:rsidP="002244E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</w:rPr>
      </w:pPr>
      <w:r w:rsidRPr="005A569E">
        <w:rPr>
          <w:b/>
          <w:color w:val="000000"/>
        </w:rPr>
        <w:t xml:space="preserve">«НАУЧНАЯ ДИСКУССИЯ: </w:t>
      </w:r>
      <w:r w:rsidRPr="005A569E">
        <w:rPr>
          <w:b/>
          <w:color w:val="000000"/>
        </w:rPr>
        <w:br/>
        <w:t>ВОПРОСЫ МЕДИЦИНЫ»</w:t>
      </w:r>
      <w:r w:rsidRPr="005A569E">
        <w:rPr>
          <w:b/>
          <w:color w:val="000000"/>
        </w:rPr>
        <w:br/>
      </w:r>
      <w:r w:rsidR="0063422F" w:rsidRPr="005A569E">
        <w:rPr>
          <w:b/>
          <w:color w:val="000000"/>
        </w:rPr>
        <w:t>(</w:t>
      </w:r>
      <w:proofErr w:type="gramStart"/>
      <w:r w:rsidR="0063422F" w:rsidRPr="005A569E">
        <w:rPr>
          <w:b/>
          <w:color w:val="000000"/>
        </w:rPr>
        <w:t>г</w:t>
      </w:r>
      <w:proofErr w:type="gramEnd"/>
      <w:r w:rsidR="0063422F" w:rsidRPr="005A569E">
        <w:rPr>
          <w:b/>
          <w:color w:val="000000"/>
        </w:rPr>
        <w:t>.</w:t>
      </w:r>
      <w:r w:rsidR="00282ECF" w:rsidRPr="005A569E">
        <w:rPr>
          <w:b/>
          <w:color w:val="000000"/>
        </w:rPr>
        <w:t> </w:t>
      </w:r>
      <w:r w:rsidR="0063422F" w:rsidRPr="005A569E">
        <w:rPr>
          <w:b/>
          <w:color w:val="000000"/>
        </w:rPr>
        <w:t xml:space="preserve">Москва, </w:t>
      </w:r>
      <w:r w:rsidR="005549D5" w:rsidRPr="005A569E">
        <w:rPr>
          <w:b/>
          <w:color w:val="000000"/>
        </w:rPr>
        <w:t>0</w:t>
      </w:r>
      <w:r w:rsidR="00841478">
        <w:rPr>
          <w:b/>
          <w:color w:val="000000"/>
        </w:rPr>
        <w:t>1</w:t>
      </w:r>
      <w:r w:rsidR="00282ECF" w:rsidRPr="005A569E">
        <w:rPr>
          <w:b/>
          <w:color w:val="000000"/>
        </w:rPr>
        <w:t> </w:t>
      </w:r>
      <w:r w:rsidR="00841478">
        <w:rPr>
          <w:b/>
          <w:color w:val="000000"/>
        </w:rPr>
        <w:t>сентября</w:t>
      </w:r>
      <w:r w:rsidR="00A53EF8" w:rsidRPr="005A569E">
        <w:rPr>
          <w:b/>
          <w:color w:val="000000"/>
        </w:rPr>
        <w:t xml:space="preserve"> </w:t>
      </w:r>
      <w:r w:rsidR="0063422F" w:rsidRPr="005A569E">
        <w:rPr>
          <w:b/>
          <w:color w:val="000000"/>
        </w:rPr>
        <w:t>201</w:t>
      </w:r>
      <w:r w:rsidR="00907E97" w:rsidRPr="005A569E">
        <w:rPr>
          <w:b/>
          <w:color w:val="000000"/>
        </w:rPr>
        <w:t>5</w:t>
      </w:r>
      <w:r w:rsidR="00282ECF" w:rsidRPr="005A569E">
        <w:rPr>
          <w:b/>
          <w:color w:val="000000"/>
        </w:rPr>
        <w:t> </w:t>
      </w:r>
      <w:r w:rsidR="0063422F" w:rsidRPr="005A569E">
        <w:rPr>
          <w:b/>
          <w:color w:val="000000"/>
        </w:rPr>
        <w:t>г.)</w:t>
      </w:r>
    </w:p>
    <w:p w:rsidR="002244E5" w:rsidRPr="005A569E" w:rsidRDefault="002244E5" w:rsidP="002244E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7D6D46" w:rsidRPr="005A569E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A569E">
        <w:rPr>
          <w:color w:val="000000"/>
        </w:rPr>
        <w:t>К участию в конференции приглашаются аспиранты, соискатели, докторанты, научные сотрудники, студенты (только в соавторстве с научным руководителем).</w:t>
      </w:r>
    </w:p>
    <w:p w:rsidR="008B3B51" w:rsidRPr="005A569E" w:rsidRDefault="007D6D46" w:rsidP="008B3B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A569E">
        <w:rPr>
          <w:color w:val="000000"/>
        </w:rPr>
        <w:t>По результата</w:t>
      </w:r>
      <w:bookmarkStart w:id="0" w:name="_GoBack"/>
      <w:bookmarkEnd w:id="0"/>
      <w:r w:rsidRPr="005A569E">
        <w:rPr>
          <w:color w:val="000000"/>
        </w:rPr>
        <w:t xml:space="preserve">м конференции будет издан сборник материалов конференции с присвоением </w:t>
      </w:r>
      <w:r w:rsidRPr="005A569E">
        <w:t>кодов IS</w:t>
      </w:r>
      <w:r w:rsidR="00DB48B1" w:rsidRPr="005A569E">
        <w:t>S</w:t>
      </w:r>
      <w:r w:rsidRPr="005A569E">
        <w:t>N, УДК и ББК, рассылкой по библиотекам, с</w:t>
      </w:r>
      <w:r w:rsidR="002244E5" w:rsidRPr="005A569E">
        <w:rPr>
          <w:lang w:val="en-US"/>
        </w:rPr>
        <w:t> </w:t>
      </w:r>
      <w:r w:rsidRPr="005A569E">
        <w:t>регистрацией в Российской книжной палате.</w:t>
      </w:r>
    </w:p>
    <w:p w:rsidR="008A5E8B" w:rsidRPr="005A569E" w:rsidRDefault="008A5E8B" w:rsidP="008B3B5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A569E">
        <w:t>Все статьи, пр</w:t>
      </w:r>
      <w:r w:rsidR="008F263B" w:rsidRPr="005A569E">
        <w:t>иня</w:t>
      </w:r>
      <w:r w:rsidR="00681466" w:rsidRPr="005A569E">
        <w:t>вшие участие в конференции 0</w:t>
      </w:r>
      <w:r w:rsidR="00841478" w:rsidRPr="00841478">
        <w:t>1</w:t>
      </w:r>
      <w:r w:rsidR="00681466" w:rsidRPr="005A569E">
        <w:t>.0</w:t>
      </w:r>
      <w:r w:rsidR="00841478" w:rsidRPr="00841478">
        <w:t>9</w:t>
      </w:r>
      <w:r w:rsidRPr="005A569E">
        <w:t xml:space="preserve">.2015, будут проиндексированы в системе </w:t>
      </w:r>
      <w:hyperlink r:id="rId8" w:history="1">
        <w:r w:rsidRPr="005A569E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5A569E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5A569E">
          <w:rPr>
            <w:color w:val="0000FF"/>
            <w:u w:val="single"/>
          </w:rPr>
          <w:t>eLIBRARY.RU</w:t>
        </w:r>
      </w:hyperlink>
      <w:r w:rsidRPr="005A569E">
        <w:rPr>
          <w:color w:val="0000FF"/>
          <w:u w:val="single"/>
        </w:rPr>
        <w:t>.</w:t>
      </w:r>
    </w:p>
    <w:p w:rsidR="00823680" w:rsidRPr="005A569E" w:rsidRDefault="00823680" w:rsidP="007D6D4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</w:p>
    <w:p w:rsidR="00263967" w:rsidRPr="005A569E" w:rsidRDefault="00263967" w:rsidP="007B5D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5A569E">
        <w:rPr>
          <w:b/>
          <w:caps/>
        </w:rPr>
        <w:t>Секции конференции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69E">
        <w:rPr>
          <w:rFonts w:ascii="Times New Roman" w:hAnsi="Times New Roman" w:cs="Times New Roman"/>
          <w:b/>
          <w:sz w:val="24"/>
          <w:szCs w:val="24"/>
        </w:rPr>
        <w:t>1. Медицинские науки</w:t>
      </w:r>
    </w:p>
    <w:p w:rsidR="0063422F" w:rsidRPr="005A569E" w:rsidRDefault="00477713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1.</w:t>
      </w:r>
      <w:r w:rsidR="0063422F" w:rsidRPr="005A569E">
        <w:rPr>
          <w:rFonts w:ascii="Times New Roman" w:hAnsi="Times New Roman" w:cs="Times New Roman"/>
          <w:sz w:val="24"/>
          <w:szCs w:val="24"/>
        </w:rPr>
        <w:t>Клиническая медицина. Специальность 14.01.00</w:t>
      </w:r>
      <w:r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2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Акушерство и гинекология. Специальность 14.01.01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3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Эндокринология. Специальность 14.01.02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4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Болезни уха, горла и носа. Специальность 14.01.03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5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Внутренние болезни. Специальность 14.01.04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6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Кардиология. Специальность 14.01.05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7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Психиатрия. Специальность 14.01.06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8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Глазные болезни. Специальность 14.01.07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9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Педиатрия. Специальность 14.01.08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10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Инфекционные болезни. Специальность 14.01.09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11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Кожные и венерические болезни. Специальность 14.01.10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12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Нервные болезни. Специальность 14.01.11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13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Онкология. Специальность 14.01.12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14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Лучевая диагностика, лучевая терапия. Специальность 14.01.13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15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Стоматология. Специальность 14.01.14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16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Травматология и ортопедия. Специальность 14.01.15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17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Фтизиатрия. Специальность 14.01.16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18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Хирургия. Специальность 14.01.17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19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Нейрохирургия. Специальность 14.01.18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20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Детская хирургия. Специальность 14.01.19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21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Анестезиология и реаниматология. Специальность 14.01.20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22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Гематология и переливание крови. Специальность 14.01.21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23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Ревматология. Специальность 14.01.22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24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Урология. Специальность 14.01.23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25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Трансплантология и искусственные органы. Специальность 14.01.24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26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Пульмонология. Специальность 14.01.25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27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Сердечно-сосудистая хирургия. Специальность 14.01.26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28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Наркология. Специальность 14.01.27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29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Гастроэнтерология. Специальность 14.01.28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lastRenderedPageBreak/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30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Нефрология. Специальность 14.01.29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31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Геронтология и гериатрия. Специальность 14.01.30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32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Профилактическая медицина. Специальность 14.02.00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33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Гигиена. Специальность 14.02.01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34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Эпидемиология. Специальность 14.02.02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35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Общественное здоровье и здравоохранение. Специальность 14.02.03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36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Медицина труда. Специальность 14.02.04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37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Социология медицины. Специальность 14.02.05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38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Медико-социальная экспертиза и медико-социальная реабилитация.</w:t>
      </w:r>
      <w:r w:rsidR="00DF0D85" w:rsidRPr="005A569E">
        <w:rPr>
          <w:rFonts w:ascii="Times New Roman" w:hAnsi="Times New Roman" w:cs="Times New Roman"/>
          <w:sz w:val="24"/>
          <w:szCs w:val="24"/>
        </w:rPr>
        <w:t xml:space="preserve"> </w:t>
      </w:r>
      <w:r w:rsidRPr="005A569E">
        <w:rPr>
          <w:rFonts w:ascii="Times New Roman" w:hAnsi="Times New Roman" w:cs="Times New Roman"/>
          <w:sz w:val="24"/>
          <w:szCs w:val="24"/>
        </w:rPr>
        <w:t>Специальность 14.02.06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39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Медико-биологические науки. Специальность 14.03.00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40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Анатомия человека. Специальность 14.03.01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41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Патологическая анатомия. Специальность 14.03.02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42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Патологическая физиология. Специальность 14.03.03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43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Токсикология. Специальность 14.03.04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44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Судебная медицина. Специальность 14.03.05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69E">
        <w:rPr>
          <w:rFonts w:ascii="Times New Roman" w:hAnsi="Times New Roman" w:cs="Times New Roman"/>
          <w:b/>
          <w:sz w:val="24"/>
          <w:szCs w:val="24"/>
        </w:rPr>
        <w:t>2. Фармакология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45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Фармакология, клиническая фармакология. Специальность 14.03.06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46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Химиотерапия и антибиотики. Специальность 14.03.07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47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Авиационная, космическая и морская медицина. Специальность 14.03.08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48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Клиническая иммунология, аллергология. Специальность 14.03.09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49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Клиническая лабораторная диагностика. Специальность 14.03.10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50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Восстановительная медицина, спортивная медицина, лечебная физкультура, курортология и физиотерапия. Специальность 14.03.11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69E">
        <w:rPr>
          <w:rFonts w:ascii="Times New Roman" w:hAnsi="Times New Roman" w:cs="Times New Roman"/>
          <w:b/>
          <w:sz w:val="24"/>
          <w:szCs w:val="24"/>
        </w:rPr>
        <w:t>3. Фармацевтические науки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51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Технология получения лекарств. Специальность 14.04.01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63422F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52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Фармацевтическая химия, фармакогнозия. Специальность 14.04.02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A569E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Секция</w:t>
      </w:r>
      <w:r w:rsidR="00282ECF" w:rsidRPr="005A569E">
        <w:rPr>
          <w:rFonts w:ascii="Times New Roman" w:hAnsi="Times New Roman" w:cs="Times New Roman"/>
          <w:sz w:val="24"/>
          <w:szCs w:val="24"/>
        </w:rPr>
        <w:t> </w:t>
      </w:r>
      <w:r w:rsidRPr="005A569E">
        <w:rPr>
          <w:rFonts w:ascii="Times New Roman" w:hAnsi="Times New Roman" w:cs="Times New Roman"/>
          <w:sz w:val="24"/>
          <w:szCs w:val="24"/>
        </w:rPr>
        <w:t>53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  <w:r w:rsidRPr="005A569E">
        <w:rPr>
          <w:rFonts w:ascii="Times New Roman" w:hAnsi="Times New Roman" w:cs="Times New Roman"/>
          <w:sz w:val="24"/>
          <w:szCs w:val="24"/>
        </w:rPr>
        <w:t>Организация фармацевтического дела. Специальность 14.04.03</w:t>
      </w:r>
      <w:r w:rsidR="00477713" w:rsidRPr="005A569E">
        <w:rPr>
          <w:rFonts w:ascii="Times New Roman" w:hAnsi="Times New Roman" w:cs="Times New Roman"/>
          <w:sz w:val="24"/>
          <w:szCs w:val="24"/>
        </w:rPr>
        <w:t>.</w:t>
      </w:r>
    </w:p>
    <w:p w:rsidR="00282ECF" w:rsidRPr="005A569E" w:rsidRDefault="00282ECF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5E8B" w:rsidRPr="005A569E" w:rsidRDefault="007D6D46" w:rsidP="00DC3327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A569E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5A569E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282ECF" w:rsidRPr="005A569E">
        <w:rPr>
          <w:rFonts w:ascii="Times New Roman" w:hAnsi="Times New Roman"/>
          <w:color w:val="000000"/>
          <w:sz w:val="24"/>
          <w:szCs w:val="24"/>
        </w:rPr>
        <w:t>—</w:t>
      </w:r>
      <w:r w:rsidRPr="005A569E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282ECF" w:rsidRPr="005A569E">
        <w:rPr>
          <w:rFonts w:ascii="Times New Roman" w:hAnsi="Times New Roman"/>
          <w:color w:val="000000"/>
          <w:sz w:val="24"/>
          <w:szCs w:val="24"/>
        </w:rPr>
        <w:t> </w:t>
      </w:r>
      <w:r w:rsidRPr="005A569E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5A569E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5A569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F0001" w:rsidRPr="005A569E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5A569E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282ECF" w:rsidRPr="005A569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5A569E">
        <w:rPr>
          <w:rFonts w:ascii="Times New Roman" w:hAnsi="Times New Roman"/>
          <w:color w:val="000000"/>
          <w:sz w:val="24"/>
          <w:szCs w:val="24"/>
        </w:rPr>
        <w:t>14, поля с</w:t>
      </w:r>
      <w:r w:rsidR="00AF0001" w:rsidRPr="005A569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A569E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282ECF" w:rsidRPr="005A569E">
        <w:rPr>
          <w:rFonts w:ascii="Times New Roman" w:hAnsi="Times New Roman"/>
          <w:color w:val="000000"/>
          <w:sz w:val="24"/>
          <w:szCs w:val="24"/>
        </w:rPr>
        <w:t> </w:t>
      </w:r>
      <w:r w:rsidRPr="005A569E">
        <w:rPr>
          <w:rFonts w:ascii="Times New Roman" w:hAnsi="Times New Roman"/>
          <w:color w:val="000000"/>
          <w:sz w:val="24"/>
          <w:szCs w:val="24"/>
        </w:rPr>
        <w:t xml:space="preserve">см. </w:t>
      </w:r>
    </w:p>
    <w:p w:rsidR="008A5E8B" w:rsidRPr="005A569E" w:rsidRDefault="008A5E8B" w:rsidP="00DC3327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569E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5A569E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5A569E">
        <w:rPr>
          <w:rFonts w:ascii="Times New Roman" w:hAnsi="Times New Roman"/>
          <w:b/>
          <w:sz w:val="24"/>
          <w:szCs w:val="24"/>
        </w:rPr>
        <w:t>НАЗВАНИЕ СТАТЬИ</w:t>
      </w:r>
      <w:r w:rsidRPr="005A569E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5A569E">
        <w:rPr>
          <w:rFonts w:ascii="Times New Roman" w:hAnsi="Times New Roman"/>
          <w:b/>
          <w:sz w:val="24"/>
          <w:szCs w:val="24"/>
        </w:rPr>
        <w:t xml:space="preserve">ФИО </w:t>
      </w:r>
      <w:r w:rsidRPr="005A569E">
        <w:rPr>
          <w:rFonts w:ascii="Times New Roman" w:hAnsi="Times New Roman"/>
          <w:sz w:val="24"/>
          <w:szCs w:val="24"/>
        </w:rPr>
        <w:t>автора статьи полностью; на</w:t>
      </w:r>
      <w:r w:rsidRPr="005A569E">
        <w:rPr>
          <w:rFonts w:ascii="Times New Roman" w:hAnsi="Times New Roman"/>
          <w:sz w:val="24"/>
          <w:szCs w:val="24"/>
          <w:lang w:val="en-US"/>
        </w:rPr>
        <w:t> </w:t>
      </w:r>
      <w:r w:rsidRPr="005A569E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5A569E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5A569E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5A569E">
        <w:rPr>
          <w:rFonts w:ascii="Times New Roman" w:hAnsi="Times New Roman"/>
          <w:sz w:val="24"/>
          <w:szCs w:val="24"/>
          <w:lang w:val="en-US"/>
        </w:rPr>
        <w:t> </w:t>
      </w:r>
      <w:r w:rsidRPr="005A569E">
        <w:rPr>
          <w:rFonts w:ascii="Times New Roman" w:hAnsi="Times New Roman"/>
          <w:sz w:val="24"/>
          <w:szCs w:val="24"/>
        </w:rPr>
        <w:t xml:space="preserve">правому краю) — </w:t>
      </w:r>
      <w:proofErr w:type="spellStart"/>
      <w:r w:rsidRPr="005A569E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5A569E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5A569E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A5E8B" w:rsidRPr="005A569E" w:rsidRDefault="008A5E8B" w:rsidP="00DC3327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569E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5A569E">
        <w:rPr>
          <w:rFonts w:ascii="Times New Roman" w:hAnsi="Times New Roman"/>
          <w:sz w:val="24"/>
          <w:szCs w:val="24"/>
        </w:rPr>
        <w:t xml:space="preserve"> информация из</w:t>
      </w:r>
      <w:r w:rsidRPr="005A569E">
        <w:rPr>
          <w:rFonts w:ascii="Times New Roman" w:hAnsi="Times New Roman"/>
          <w:sz w:val="24"/>
          <w:szCs w:val="24"/>
          <w:lang w:val="kk-KZ"/>
        </w:rPr>
        <w:t> </w:t>
      </w:r>
      <w:r w:rsidR="00DF0D85" w:rsidRPr="005A569E">
        <w:rPr>
          <w:rFonts w:ascii="Times New Roman" w:hAnsi="Times New Roman"/>
          <w:sz w:val="24"/>
          <w:szCs w:val="24"/>
        </w:rPr>
        <w:t xml:space="preserve">предыдущего абзаца </w:t>
      </w:r>
      <w:r w:rsidRPr="005A569E">
        <w:rPr>
          <w:rFonts w:ascii="Times New Roman" w:hAnsi="Times New Roman"/>
          <w:sz w:val="24"/>
          <w:szCs w:val="24"/>
        </w:rPr>
        <w:t xml:space="preserve">информационного письма повторяется на английском языке. </w:t>
      </w:r>
    </w:p>
    <w:p w:rsidR="007D6D46" w:rsidRPr="005A569E" w:rsidRDefault="008A5E8B" w:rsidP="008A5E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A569E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5A569E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5A569E">
        <w:rPr>
          <w:rFonts w:ascii="Times New Roman" w:hAnsi="Times New Roman"/>
          <w:sz w:val="24"/>
          <w:szCs w:val="24"/>
          <w:lang w:val="kk-KZ"/>
        </w:rPr>
        <w:t> </w:t>
      </w:r>
      <w:r w:rsidRPr="005A569E">
        <w:rPr>
          <w:rFonts w:ascii="Times New Roman" w:hAnsi="Times New Roman"/>
          <w:sz w:val="24"/>
          <w:szCs w:val="24"/>
        </w:rPr>
        <w:t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помощью нашего переводчика, сделав соответствующую пометку в заявке).</w:t>
      </w:r>
      <w:r w:rsidR="00DF0D85" w:rsidRPr="005A569E">
        <w:rPr>
          <w:rFonts w:ascii="Times New Roman" w:hAnsi="Times New Roman"/>
          <w:sz w:val="24"/>
          <w:szCs w:val="24"/>
        </w:rPr>
        <w:t xml:space="preserve"> </w:t>
      </w:r>
      <w:r w:rsidR="007D6D46" w:rsidRPr="005A569E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</w:t>
      </w:r>
      <w:r w:rsidR="00515608" w:rsidRPr="005A569E">
        <w:rPr>
          <w:rFonts w:ascii="Times New Roman" w:hAnsi="Times New Roman"/>
          <w:color w:val="000000"/>
          <w:sz w:val="24"/>
          <w:szCs w:val="24"/>
        </w:rPr>
        <w:t xml:space="preserve">авиту </w:t>
      </w:r>
      <w:r w:rsidR="004B01B0" w:rsidRPr="005A569E">
        <w:rPr>
          <w:rFonts w:ascii="Times New Roman" w:hAnsi="Times New Roman"/>
          <w:color w:val="000000"/>
          <w:sz w:val="24"/>
          <w:szCs w:val="24"/>
        </w:rPr>
        <w:t>(</w:t>
      </w:r>
      <w:hyperlink r:id="rId10" w:history="1">
        <w:r w:rsidR="004C2F3E" w:rsidRPr="005A569E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C2F3E" w:rsidRPr="005A569E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5A569E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 (пересылку оплачивает автор статьи).</w:t>
      </w:r>
    </w:p>
    <w:p w:rsidR="00DF0D85" w:rsidRPr="005A569E" w:rsidRDefault="00DF0D85" w:rsidP="00DF0D8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A569E">
        <w:rPr>
          <w:rFonts w:ascii="Times New Roman" w:hAnsi="Times New Roman"/>
          <w:b/>
          <w:sz w:val="24"/>
          <w:szCs w:val="24"/>
        </w:rPr>
        <w:t>Статьи для участия в заочной конференции принимаются на сайте</w:t>
      </w:r>
      <w:r w:rsidRPr="005A56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hyperlink r:id="rId11" w:history="1">
        <w:r w:rsidRPr="005A569E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www</w:t>
        </w:r>
        <w:r w:rsidRPr="005A569E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.</w:t>
        </w:r>
        <w:proofErr w:type="spellStart"/>
        <w:r w:rsidRPr="005A569E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internauka</w:t>
        </w:r>
        <w:proofErr w:type="spellEnd"/>
        <w:r w:rsidRPr="005A569E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.</w:t>
        </w:r>
        <w:r w:rsidRPr="005A569E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org</w:t>
        </w:r>
      </w:hyperlink>
      <w:r w:rsidRPr="005A569E">
        <w:rPr>
          <w:b/>
        </w:rPr>
        <w:t xml:space="preserve">. </w:t>
      </w:r>
      <w:r w:rsidRPr="005A569E">
        <w:rPr>
          <w:rFonts w:ascii="Times New Roman" w:hAnsi="Times New Roman"/>
          <w:b/>
          <w:sz w:val="24"/>
          <w:szCs w:val="24"/>
        </w:rPr>
        <w:t xml:space="preserve">Выберите название конференции, зайдите на страницу информационного письма и нажмите на кнопку </w:t>
      </w:r>
    </w:p>
    <w:p w:rsidR="00DF0D85" w:rsidRPr="005A569E" w:rsidRDefault="00DF0D85" w:rsidP="00DF0D85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5A569E">
        <w:rPr>
          <w:rFonts w:ascii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009775" cy="228600"/>
            <wp:effectExtent l="19050" t="0" r="9525" b="0"/>
            <wp:docPr id="5" name="Рисунок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D85" w:rsidRPr="005A569E" w:rsidRDefault="00DF0D85" w:rsidP="00DF0D8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F0D85" w:rsidRPr="005A569E" w:rsidRDefault="00DF0D85" w:rsidP="00DF0D8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A569E">
        <w:rPr>
          <w:rFonts w:ascii="Times New Roman" w:hAnsi="Times New Roman"/>
          <w:b/>
          <w:color w:val="000000"/>
          <w:sz w:val="24"/>
          <w:szCs w:val="24"/>
        </w:rPr>
        <w:t xml:space="preserve">Условия оплаты: </w:t>
      </w:r>
    </w:p>
    <w:tbl>
      <w:tblPr>
        <w:tblW w:w="0" w:type="auto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4"/>
        <w:gridCol w:w="2125"/>
      </w:tblGrid>
      <w:tr w:rsidR="00DF0D85" w:rsidRPr="005A569E" w:rsidTr="00405263">
        <w:trPr>
          <w:trHeight w:val="569"/>
          <w:jc w:val="center"/>
        </w:trPr>
        <w:tc>
          <w:tcPr>
            <w:tcW w:w="7434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69E">
              <w:rPr>
                <w:rFonts w:ascii="Times New Roman" w:hAnsi="Times New Roman"/>
                <w:sz w:val="24"/>
                <w:szCs w:val="24"/>
              </w:rPr>
              <w:t xml:space="preserve">Публикация статьи </w:t>
            </w:r>
          </w:p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i/>
              </w:rPr>
            </w:pPr>
            <w:r w:rsidRPr="005A569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A569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стоимость указана за одну  страницу полную и неполную</w:t>
            </w:r>
            <w:r w:rsidRPr="005A569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125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A569E">
              <w:rPr>
                <w:rFonts w:ascii="Times New Roman" w:hAnsi="Times New Roman"/>
                <w:sz w:val="24"/>
                <w:szCs w:val="24"/>
              </w:rPr>
              <w:t>220 руб./стр.</w:t>
            </w:r>
          </w:p>
        </w:tc>
      </w:tr>
      <w:tr w:rsidR="00DF0D85" w:rsidRPr="005A569E" w:rsidTr="00405263">
        <w:trPr>
          <w:jc w:val="center"/>
        </w:trPr>
        <w:tc>
          <w:tcPr>
            <w:tcW w:w="7434" w:type="dxa"/>
          </w:tcPr>
          <w:p w:rsidR="00DF0D85" w:rsidRPr="005A569E" w:rsidRDefault="001F0CCF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DF0D85" w:rsidRPr="005A569E">
                <w:rPr>
                  <w:rStyle w:val="a5"/>
                  <w:rFonts w:ascii="Times New Roman" w:hAnsi="Times New Roman"/>
                  <w:sz w:val="24"/>
                  <w:szCs w:val="24"/>
                </w:rPr>
                <w:t>Сертификат участника конференции</w:t>
              </w:r>
            </w:hyperlink>
            <w:r w:rsidR="00DF0D85" w:rsidRPr="005A56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69E">
              <w:rPr>
                <w:rFonts w:ascii="Times New Roman" w:hAnsi="Times New Roman"/>
                <w:sz w:val="24"/>
                <w:szCs w:val="24"/>
              </w:rPr>
              <w:t>130 руб./шт.</w:t>
            </w:r>
          </w:p>
        </w:tc>
      </w:tr>
      <w:tr w:rsidR="00DF0D85" w:rsidRPr="005A569E" w:rsidTr="00405263">
        <w:trPr>
          <w:jc w:val="center"/>
        </w:trPr>
        <w:tc>
          <w:tcPr>
            <w:tcW w:w="7434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69E">
              <w:rPr>
                <w:rFonts w:ascii="Times New Roman" w:hAnsi="Times New Roman"/>
                <w:sz w:val="24"/>
                <w:szCs w:val="24"/>
              </w:rPr>
              <w:t>Дополнительный сборник</w:t>
            </w:r>
          </w:p>
        </w:tc>
        <w:tc>
          <w:tcPr>
            <w:tcW w:w="2125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69E">
              <w:rPr>
                <w:rFonts w:ascii="Times New Roman" w:hAnsi="Times New Roman"/>
                <w:color w:val="000000"/>
                <w:sz w:val="24"/>
                <w:szCs w:val="24"/>
              </w:rPr>
              <w:t>450 руб./экз.</w:t>
            </w:r>
          </w:p>
        </w:tc>
      </w:tr>
      <w:tr w:rsidR="00DF0D85" w:rsidRPr="005A569E" w:rsidTr="00405263">
        <w:trPr>
          <w:jc w:val="center"/>
        </w:trPr>
        <w:tc>
          <w:tcPr>
            <w:tcW w:w="7434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69E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публикации, предъявляемая по месту требования</w:t>
            </w:r>
          </w:p>
        </w:tc>
        <w:tc>
          <w:tcPr>
            <w:tcW w:w="2125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69E">
              <w:rPr>
                <w:rFonts w:ascii="Times New Roman" w:hAnsi="Times New Roman"/>
                <w:sz w:val="24"/>
                <w:szCs w:val="24"/>
              </w:rPr>
              <w:t>70 руб.</w:t>
            </w:r>
          </w:p>
        </w:tc>
      </w:tr>
      <w:tr w:rsidR="00DF0D85" w:rsidRPr="005A569E" w:rsidTr="00405263">
        <w:trPr>
          <w:jc w:val="center"/>
        </w:trPr>
        <w:tc>
          <w:tcPr>
            <w:tcW w:w="7434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A569E">
              <w:rPr>
                <w:rFonts w:ascii="Times New Roman" w:hAnsi="Times New Roman"/>
                <w:sz w:val="24"/>
                <w:szCs w:val="24"/>
              </w:rPr>
              <w:t>Стоимость пересылки оттиска статьи и/или сертификата:</w:t>
            </w:r>
          </w:p>
        </w:tc>
        <w:tc>
          <w:tcPr>
            <w:tcW w:w="2125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</w:tr>
      <w:tr w:rsidR="00DF0D85" w:rsidRPr="005A569E" w:rsidTr="00405263">
        <w:trPr>
          <w:jc w:val="center"/>
        </w:trPr>
        <w:tc>
          <w:tcPr>
            <w:tcW w:w="7434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69E">
              <w:rPr>
                <w:rFonts w:ascii="Times New Roman" w:hAnsi="Times New Roman"/>
                <w:sz w:val="24"/>
                <w:szCs w:val="24"/>
              </w:rPr>
              <w:t>По России</w:t>
            </w:r>
          </w:p>
        </w:tc>
        <w:tc>
          <w:tcPr>
            <w:tcW w:w="2125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69E">
              <w:rPr>
                <w:rFonts w:ascii="Times New Roman" w:hAnsi="Times New Roman"/>
                <w:sz w:val="24"/>
                <w:szCs w:val="24"/>
              </w:rPr>
              <w:t>200 руб.</w:t>
            </w:r>
          </w:p>
        </w:tc>
      </w:tr>
      <w:tr w:rsidR="00DF0D85" w:rsidRPr="005A569E" w:rsidTr="00405263">
        <w:trPr>
          <w:jc w:val="center"/>
        </w:trPr>
        <w:tc>
          <w:tcPr>
            <w:tcW w:w="7434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69E">
              <w:rPr>
                <w:rFonts w:ascii="Times New Roman" w:hAnsi="Times New Roman"/>
                <w:sz w:val="24"/>
                <w:szCs w:val="24"/>
              </w:rPr>
              <w:t>По СНГ</w:t>
            </w:r>
          </w:p>
        </w:tc>
        <w:tc>
          <w:tcPr>
            <w:tcW w:w="2125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69E">
              <w:rPr>
                <w:rFonts w:ascii="Times New Roman" w:hAnsi="Times New Roman"/>
                <w:sz w:val="24"/>
                <w:szCs w:val="24"/>
              </w:rPr>
              <w:t>350 руб.</w:t>
            </w:r>
          </w:p>
        </w:tc>
      </w:tr>
      <w:tr w:rsidR="00DF0D85" w:rsidRPr="005A569E" w:rsidTr="00405263">
        <w:trPr>
          <w:jc w:val="center"/>
        </w:trPr>
        <w:tc>
          <w:tcPr>
            <w:tcW w:w="7434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69E">
              <w:rPr>
                <w:rFonts w:ascii="Times New Roman" w:hAnsi="Times New Roman"/>
                <w:sz w:val="24"/>
                <w:szCs w:val="24"/>
              </w:rPr>
              <w:t xml:space="preserve">По странам дальнего зарубежья </w:t>
            </w:r>
          </w:p>
        </w:tc>
        <w:tc>
          <w:tcPr>
            <w:tcW w:w="2125" w:type="dxa"/>
          </w:tcPr>
          <w:p w:rsidR="00DF0D85" w:rsidRPr="005A569E" w:rsidRDefault="00DF0D85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69E">
              <w:rPr>
                <w:rFonts w:ascii="Times New Roman" w:hAnsi="Times New Roman"/>
                <w:sz w:val="24"/>
                <w:szCs w:val="24"/>
              </w:rPr>
              <w:t>500 руб.</w:t>
            </w:r>
          </w:p>
        </w:tc>
      </w:tr>
    </w:tbl>
    <w:p w:rsidR="00DF0D85" w:rsidRPr="005A569E" w:rsidRDefault="00DF0D85" w:rsidP="00DF0D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F0D85" w:rsidRPr="005A569E" w:rsidRDefault="00DF0D85" w:rsidP="00DF0D85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A569E">
        <w:rPr>
          <w:rFonts w:ascii="Times New Roman" w:hAnsi="Times New Roman"/>
          <w:b/>
          <w:sz w:val="24"/>
          <w:szCs w:val="24"/>
        </w:rPr>
        <w:t>Скидка 5 %</w:t>
      </w:r>
      <w:r w:rsidRPr="005A569E">
        <w:rPr>
          <w:rFonts w:ascii="Times New Roman" w:hAnsi="Times New Roman"/>
          <w:sz w:val="24"/>
          <w:szCs w:val="24"/>
        </w:rPr>
        <w:t xml:space="preserve"> на участие в конференции предоставляется за размещение ссылки на информационное письмо конференции на сайте учебного заведения, в </w:t>
      </w:r>
      <w:proofErr w:type="spellStart"/>
      <w:r w:rsidRPr="005A569E">
        <w:rPr>
          <w:rFonts w:ascii="Times New Roman" w:hAnsi="Times New Roman"/>
          <w:sz w:val="24"/>
          <w:szCs w:val="24"/>
        </w:rPr>
        <w:t>блоге</w:t>
      </w:r>
      <w:proofErr w:type="spellEnd"/>
      <w:r w:rsidRPr="005A569E">
        <w:rPr>
          <w:rFonts w:ascii="Times New Roman" w:hAnsi="Times New Roman"/>
          <w:sz w:val="24"/>
          <w:szCs w:val="24"/>
        </w:rPr>
        <w:t>, на форуме или в социальных сетях:</w:t>
      </w:r>
    </w:p>
    <w:tbl>
      <w:tblPr>
        <w:tblStyle w:val="ae"/>
        <w:tblW w:w="0" w:type="auto"/>
        <w:tblInd w:w="108" w:type="dxa"/>
        <w:tblLook w:val="04A0"/>
      </w:tblPr>
      <w:tblGrid>
        <w:gridCol w:w="3402"/>
        <w:gridCol w:w="3261"/>
        <w:gridCol w:w="2976"/>
      </w:tblGrid>
      <w:tr w:rsidR="00DF0D85" w:rsidRPr="005A569E" w:rsidTr="00405263">
        <w:tc>
          <w:tcPr>
            <w:tcW w:w="3402" w:type="dxa"/>
          </w:tcPr>
          <w:p w:rsidR="00DF0D85" w:rsidRPr="005A569E" w:rsidRDefault="00DF0D85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69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proofErr w:type="spellStart"/>
            <w:r w:rsidRPr="005A569E">
              <w:rPr>
                <w:rFonts w:ascii="Times New Roman" w:hAnsi="Times New Roman"/>
                <w:sz w:val="24"/>
                <w:szCs w:val="24"/>
              </w:rPr>
              <w:t>acebook</w:t>
            </w:r>
            <w:proofErr w:type="spellEnd"/>
          </w:p>
        </w:tc>
        <w:tc>
          <w:tcPr>
            <w:tcW w:w="3261" w:type="dxa"/>
          </w:tcPr>
          <w:p w:rsidR="00DF0D85" w:rsidRPr="005A569E" w:rsidRDefault="001F0CCF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DF0D85" w:rsidRPr="005A569E">
                <w:rPr>
                  <w:rStyle w:val="a5"/>
                  <w:rFonts w:ascii="Times New Roman" w:hAnsi="Times New Roman"/>
                  <w:sz w:val="24"/>
                  <w:szCs w:val="24"/>
                </w:rPr>
                <w:t>добавить в друзья</w:t>
              </w:r>
            </w:hyperlink>
          </w:p>
        </w:tc>
        <w:tc>
          <w:tcPr>
            <w:tcW w:w="2976" w:type="dxa"/>
          </w:tcPr>
          <w:p w:rsidR="00DF0D85" w:rsidRPr="005A569E" w:rsidRDefault="001F0CCF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proofErr w:type="spellStart"/>
              <w:r w:rsidR="00DF0D85" w:rsidRPr="005A569E">
                <w:rPr>
                  <w:rStyle w:val="a5"/>
                  <w:rFonts w:ascii="Times New Roman" w:hAnsi="Times New Roman"/>
                  <w:sz w:val="24"/>
                  <w:szCs w:val="24"/>
                </w:rPr>
                <w:t>репост</w:t>
              </w:r>
              <w:proofErr w:type="spellEnd"/>
              <w:r w:rsidR="00DF0D85" w:rsidRPr="005A569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записи</w:t>
              </w:r>
            </w:hyperlink>
          </w:p>
        </w:tc>
      </w:tr>
      <w:tr w:rsidR="00DF0D85" w:rsidRPr="005A569E" w:rsidTr="00405263">
        <w:tc>
          <w:tcPr>
            <w:tcW w:w="3402" w:type="dxa"/>
          </w:tcPr>
          <w:p w:rsidR="00DF0D85" w:rsidRPr="005A569E" w:rsidRDefault="00DF0D85" w:rsidP="000F038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569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261" w:type="dxa"/>
          </w:tcPr>
          <w:p w:rsidR="00DF0D85" w:rsidRPr="005A569E" w:rsidRDefault="006428F9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2D782D">
                <w:rPr>
                  <w:rStyle w:val="a5"/>
                  <w:rFonts w:ascii="Times New Roman" w:hAnsi="Times New Roman"/>
                  <w:sz w:val="24"/>
                  <w:szCs w:val="24"/>
                </w:rPr>
                <w:t>вступление в группу</w:t>
              </w:r>
            </w:hyperlink>
          </w:p>
        </w:tc>
        <w:tc>
          <w:tcPr>
            <w:tcW w:w="2976" w:type="dxa"/>
          </w:tcPr>
          <w:p w:rsidR="00DF0D85" w:rsidRPr="005A569E" w:rsidRDefault="001F0CCF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proofErr w:type="spellStart"/>
              <w:r w:rsidR="00DF0D85" w:rsidRPr="005A569E">
                <w:rPr>
                  <w:rStyle w:val="a5"/>
                  <w:rFonts w:ascii="Times New Roman" w:hAnsi="Times New Roman"/>
                  <w:sz w:val="24"/>
                  <w:szCs w:val="24"/>
                </w:rPr>
                <w:t>репост</w:t>
              </w:r>
              <w:proofErr w:type="spellEnd"/>
              <w:r w:rsidR="00DF0D85" w:rsidRPr="005A569E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записи</w:t>
              </w:r>
            </w:hyperlink>
          </w:p>
        </w:tc>
      </w:tr>
    </w:tbl>
    <w:p w:rsidR="00DF0D85" w:rsidRPr="005A569E" w:rsidRDefault="00DF0D85" w:rsidP="00DF0D8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F0D85" w:rsidRPr="005A569E" w:rsidRDefault="00DF0D85" w:rsidP="00DF0D85">
      <w:pPr>
        <w:spacing w:after="0" w:line="240" w:lineRule="auto"/>
        <w:ind w:firstLine="567"/>
      </w:pPr>
      <w:r w:rsidRPr="005A569E">
        <w:rPr>
          <w:rFonts w:ascii="Times New Roman" w:hAnsi="Times New Roman"/>
          <w:sz w:val="24"/>
          <w:szCs w:val="24"/>
        </w:rPr>
        <w:t>Оплата производится при подаче статьи на</w:t>
      </w:r>
      <w:r w:rsidRPr="005A569E">
        <w:rPr>
          <w:rFonts w:ascii="Times New Roman" w:hAnsi="Times New Roman"/>
          <w:sz w:val="24"/>
          <w:szCs w:val="24"/>
          <w:lang w:val="en-US"/>
        </w:rPr>
        <w:t> </w:t>
      </w:r>
      <w:r w:rsidRPr="005A569E">
        <w:rPr>
          <w:rFonts w:ascii="Times New Roman" w:hAnsi="Times New Roman"/>
          <w:sz w:val="24"/>
          <w:szCs w:val="24"/>
        </w:rPr>
        <w:t>сайте</w:t>
      </w:r>
      <w:r w:rsidRPr="005A569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19" w:history="1">
        <w:r w:rsidRPr="005A569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5A569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5A569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proofErr w:type="spellEnd"/>
        <w:r w:rsidRPr="005A569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5A569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DF0D85" w:rsidRPr="005A569E" w:rsidRDefault="00DF0D85" w:rsidP="00DF0D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6D46" w:rsidRPr="005A569E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A569E">
        <w:rPr>
          <w:b/>
          <w:bCs/>
          <w:color w:val="000000"/>
        </w:rPr>
        <w:t xml:space="preserve">Последний день подачи заявки: </w:t>
      </w:r>
      <w:r w:rsidR="005549D5" w:rsidRPr="005A569E">
        <w:rPr>
          <w:bCs/>
          <w:color w:val="000000"/>
        </w:rPr>
        <w:t>0</w:t>
      </w:r>
      <w:r w:rsidR="00841478" w:rsidRPr="00841478">
        <w:rPr>
          <w:color w:val="000000"/>
        </w:rPr>
        <w:t>1</w:t>
      </w:r>
      <w:r w:rsidR="00830B9C" w:rsidRPr="005A569E">
        <w:rPr>
          <w:color w:val="000000"/>
        </w:rPr>
        <w:t xml:space="preserve"> </w:t>
      </w:r>
      <w:r w:rsidR="00841478">
        <w:rPr>
          <w:color w:val="000000"/>
        </w:rPr>
        <w:t>сентября</w:t>
      </w:r>
      <w:r w:rsidR="00A53EF8" w:rsidRPr="005A569E">
        <w:rPr>
          <w:color w:val="000000"/>
        </w:rPr>
        <w:t xml:space="preserve"> </w:t>
      </w:r>
      <w:r w:rsidRPr="005A569E">
        <w:rPr>
          <w:color w:val="000000"/>
        </w:rPr>
        <w:t>201</w:t>
      </w:r>
      <w:r w:rsidR="00907E97" w:rsidRPr="005A569E">
        <w:rPr>
          <w:color w:val="000000"/>
        </w:rPr>
        <w:t>5</w:t>
      </w:r>
      <w:r w:rsidR="00282ECF" w:rsidRPr="005A569E">
        <w:rPr>
          <w:color w:val="000000"/>
        </w:rPr>
        <w:t> </w:t>
      </w:r>
      <w:r w:rsidRPr="005A569E">
        <w:rPr>
          <w:color w:val="000000"/>
        </w:rPr>
        <w:t>г.</w:t>
      </w:r>
    </w:p>
    <w:p w:rsidR="007D6D46" w:rsidRPr="005A569E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A569E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DF0D85" w:rsidRPr="005A569E" w:rsidRDefault="00DF0D85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0D85" w:rsidRPr="005A569E" w:rsidRDefault="00DF0D85" w:rsidP="00DF0D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569E">
        <w:rPr>
          <w:rFonts w:ascii="Times New Roman" w:hAnsi="Times New Roman"/>
          <w:b/>
          <w:sz w:val="24"/>
          <w:szCs w:val="24"/>
        </w:rPr>
        <w:t xml:space="preserve">Языки конференции: </w:t>
      </w:r>
      <w:r w:rsidRPr="005A569E">
        <w:rPr>
          <w:rFonts w:ascii="Times New Roman" w:hAnsi="Times New Roman"/>
          <w:sz w:val="24"/>
          <w:szCs w:val="24"/>
        </w:rPr>
        <w:t>русский, английский.</w:t>
      </w:r>
    </w:p>
    <w:p w:rsidR="00DF0D85" w:rsidRPr="005A569E" w:rsidRDefault="00DF0D85" w:rsidP="00DF0D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F0001" w:rsidRPr="005A569E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A569E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AF0001" w:rsidRPr="005A569E" w:rsidRDefault="008A5E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A569E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7D6D46" w:rsidRPr="005A569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77713" w:rsidRPr="005A569E">
        <w:rPr>
          <w:rFonts w:ascii="Times New Roman" w:hAnsi="Times New Roman"/>
          <w:color w:val="000000"/>
          <w:sz w:val="24"/>
          <w:szCs w:val="24"/>
        </w:rPr>
        <w:t>т</w:t>
      </w:r>
      <w:r w:rsidR="007D6D46" w:rsidRPr="005A569E">
        <w:rPr>
          <w:rFonts w:ascii="Times New Roman" w:hAnsi="Times New Roman"/>
          <w:color w:val="000000"/>
          <w:sz w:val="24"/>
          <w:szCs w:val="24"/>
        </w:rPr>
        <w:t>ел</w:t>
      </w:r>
      <w:r w:rsidR="00F23F16" w:rsidRPr="005A569E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</w:p>
    <w:p w:rsidR="00024935" w:rsidRPr="005A569E" w:rsidRDefault="007D6D46" w:rsidP="00BC498B">
      <w:pPr>
        <w:spacing w:after="0" w:line="240" w:lineRule="auto"/>
        <w:ind w:firstLine="567"/>
        <w:jc w:val="both"/>
        <w:rPr>
          <w:lang w:val="en-US"/>
        </w:rPr>
      </w:pPr>
      <w:r w:rsidRPr="005A569E">
        <w:rPr>
          <w:rFonts w:ascii="Times New Roman" w:hAnsi="Times New Roman"/>
          <w:color w:val="000000"/>
          <w:sz w:val="24"/>
          <w:szCs w:val="24"/>
          <w:lang w:val="en-US"/>
        </w:rPr>
        <w:t xml:space="preserve">E-mail: </w:t>
      </w:r>
      <w:r w:rsidR="001F0CCF">
        <w:fldChar w:fldCharType="begin"/>
      </w:r>
      <w:r w:rsidR="001F0CCF" w:rsidRPr="006428F9">
        <w:rPr>
          <w:lang w:val="en-US"/>
        </w:rPr>
        <w:instrText>HYPERLINK "mailto:medicine@internauka.org"</w:instrText>
      </w:r>
      <w:r w:rsidR="001F0CCF">
        <w:fldChar w:fldCharType="separate"/>
      </w:r>
      <w:r w:rsidR="00024935" w:rsidRPr="005A569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medicine@internauka.org</w:t>
      </w:r>
      <w:r w:rsidR="001F0CCF">
        <w:fldChar w:fldCharType="end"/>
      </w:r>
      <w:r w:rsidRPr="005A569E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>,</w:t>
      </w:r>
      <w:r w:rsidR="00DC3327" w:rsidRPr="005A569E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r w:rsidRPr="005A569E">
        <w:rPr>
          <w:rFonts w:ascii="Times New Roman" w:hAnsi="Times New Roman"/>
          <w:color w:val="000000"/>
          <w:sz w:val="24"/>
          <w:szCs w:val="24"/>
        </w:rPr>
        <w:t>сайт</w:t>
      </w:r>
      <w:r w:rsidR="00A53EF8" w:rsidRPr="005A569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1F0CCF">
        <w:fldChar w:fldCharType="begin"/>
      </w:r>
      <w:r w:rsidR="001F0CCF" w:rsidRPr="006428F9">
        <w:rPr>
          <w:lang w:val="en-US"/>
        </w:rPr>
        <w:instrText>HYPERLINK "http://www.internauka.org"</w:instrText>
      </w:r>
      <w:r w:rsidR="001F0CCF">
        <w:fldChar w:fldCharType="separate"/>
      </w:r>
      <w:r w:rsidR="00BC498B" w:rsidRPr="005A569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www.internauka.org</w:t>
      </w:r>
      <w:r w:rsidR="001F0CCF">
        <w:fldChar w:fldCharType="end"/>
      </w:r>
    </w:p>
    <w:p w:rsidR="00AF0001" w:rsidRPr="005A569E" w:rsidRDefault="00BC498B" w:rsidP="00BC4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69E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8A5E8B" w:rsidRPr="005A569E">
        <w:rPr>
          <w:rFonts w:ascii="Times New Roman" w:hAnsi="Times New Roman" w:cs="Times New Roman"/>
          <w:sz w:val="24"/>
          <w:szCs w:val="24"/>
        </w:rPr>
        <w:t>Интернаука</w:t>
      </w:r>
      <w:proofErr w:type="spellEnd"/>
      <w:r w:rsidRPr="005A569E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20" w:history="1">
        <w:r w:rsidRPr="005A569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5A569E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BC498B" w:rsidRPr="00AF0001" w:rsidRDefault="00BC498B" w:rsidP="00AF00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A569E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4" name="Рисунок 2" descr="http://smartresponder.ru/user/files/253722/535720462/__FS__facebook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569E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327" w:rsidRPr="004A40C5" w:rsidRDefault="00DC3327" w:rsidP="005F2431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F2431" w:rsidRDefault="005F2431" w:rsidP="008A5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5F2431" w:rsidSect="005551E8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627" w:rsidRDefault="00654627" w:rsidP="00C23EE0">
      <w:pPr>
        <w:spacing w:after="0" w:line="240" w:lineRule="auto"/>
      </w:pPr>
      <w:r>
        <w:separator/>
      </w:r>
    </w:p>
  </w:endnote>
  <w:endnote w:type="continuationSeparator" w:id="0">
    <w:p w:rsidR="00654627" w:rsidRDefault="00654627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627" w:rsidRDefault="00654627" w:rsidP="00C23EE0">
      <w:pPr>
        <w:spacing w:after="0" w:line="240" w:lineRule="auto"/>
      </w:pPr>
      <w:r>
        <w:separator/>
      </w:r>
    </w:p>
  </w:footnote>
  <w:footnote w:type="continuationSeparator" w:id="0">
    <w:p w:rsidR="00654627" w:rsidRDefault="00654627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D85" w:rsidRPr="006749C2" w:rsidRDefault="00DF0D85" w:rsidP="00DF0D85">
    <w:pPr>
      <w:shd w:val="clear" w:color="auto" w:fill="FFFFFF"/>
      <w:spacing w:after="150"/>
      <w:ind w:left="-142" w:right="-1"/>
      <w:contextualSpacing/>
      <w:jc w:val="both"/>
      <w:rPr>
        <w:rFonts w:ascii="Times New Roman" w:hAnsi="Times New Roman"/>
        <w:color w:val="222222"/>
      </w:rPr>
    </w:pPr>
    <w:r w:rsidRPr="006749C2">
      <w:rPr>
        <w:rFonts w:ascii="Times New Roman" w:hAnsi="Times New Roman"/>
        <w:b/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1927860</wp:posOffset>
          </wp:positionH>
          <wp:positionV relativeFrom="paragraph">
            <wp:posOffset>-27940</wp:posOffset>
          </wp:positionV>
          <wp:extent cx="1781175" cy="457200"/>
          <wp:effectExtent l="19050" t="0" r="9525" b="0"/>
          <wp:wrapThrough wrapText="bothSides">
            <wp:wrapPolygon edited="0">
              <wp:start x="231" y="0"/>
              <wp:lineTo x="-231" y="20700"/>
              <wp:lineTo x="4158" y="20700"/>
              <wp:lineTo x="21253" y="20700"/>
              <wp:lineTo x="21716" y="15300"/>
              <wp:lineTo x="20329" y="14400"/>
              <wp:lineTo x="21022" y="14400"/>
              <wp:lineTo x="21716" y="13500"/>
              <wp:lineTo x="21716" y="0"/>
              <wp:lineTo x="231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749C2">
      <w:rPr>
        <w:rFonts w:ascii="Times New Roman" w:hAnsi="Times New Roman"/>
        <w:b/>
        <w:color w:val="000000"/>
        <w:lang w:val="en-US"/>
      </w:rPr>
      <w:t>E</w:t>
    </w:r>
    <w:r w:rsidRPr="006233AD">
      <w:rPr>
        <w:rFonts w:ascii="Times New Roman" w:hAnsi="Times New Roman"/>
        <w:b/>
        <w:color w:val="000000"/>
      </w:rPr>
      <w:t>-</w:t>
    </w:r>
    <w:r w:rsidRPr="006749C2">
      <w:rPr>
        <w:rFonts w:ascii="Times New Roman" w:hAnsi="Times New Roman"/>
        <w:b/>
        <w:color w:val="000000"/>
        <w:lang w:val="en-US"/>
      </w:rPr>
      <w:t>mail</w:t>
    </w:r>
    <w:r w:rsidRPr="006233AD">
      <w:rPr>
        <w:rFonts w:ascii="Times New Roman" w:hAnsi="Times New Roman"/>
        <w:b/>
        <w:color w:val="000000"/>
      </w:rPr>
      <w:t>:</w:t>
    </w:r>
    <w:r w:rsidRPr="006233AD">
      <w:rPr>
        <w:rFonts w:ascii="Times New Roman" w:hAnsi="Times New Roman"/>
        <w:color w:val="000000"/>
      </w:rPr>
      <w:t xml:space="preserve"> </w:t>
    </w:r>
    <w:hyperlink r:id="rId2" w:history="1">
      <w:r w:rsidRPr="00130B2A">
        <w:rPr>
          <w:rStyle w:val="a5"/>
          <w:rFonts w:ascii="Times New Roman" w:hAnsi="Times New Roman"/>
          <w:lang w:val="en-US"/>
        </w:rPr>
        <w:t>mail</w:t>
      </w:r>
      <w:r w:rsidRPr="006233AD">
        <w:rPr>
          <w:rStyle w:val="a5"/>
          <w:rFonts w:ascii="Times New Roman" w:hAnsi="Times New Roman"/>
        </w:rPr>
        <w:t>@</w:t>
      </w:r>
      <w:r w:rsidRPr="00130B2A">
        <w:rPr>
          <w:rStyle w:val="a5"/>
          <w:rFonts w:ascii="Times New Roman" w:hAnsi="Times New Roman"/>
          <w:lang w:val="en-US"/>
        </w:rPr>
        <w:t>internauka</w:t>
      </w:r>
      <w:r w:rsidRPr="006233AD">
        <w:rPr>
          <w:rStyle w:val="a5"/>
          <w:rFonts w:ascii="Times New Roman" w:hAnsi="Times New Roman"/>
        </w:rPr>
        <w:t>.</w:t>
      </w:r>
      <w:r w:rsidRPr="00130B2A">
        <w:rPr>
          <w:rStyle w:val="a5"/>
          <w:rFonts w:ascii="Times New Roman" w:hAnsi="Times New Roman"/>
          <w:lang w:val="en-US"/>
        </w:rPr>
        <w:t>org</w:t>
      </w:r>
    </w:hyperlink>
    <w:r w:rsidRPr="006233AD">
      <w:rPr>
        <w:rFonts w:ascii="Times New Roman" w:hAnsi="Times New Roman"/>
        <w:color w:val="0070C0"/>
      </w:rPr>
      <w:tab/>
      <w:t xml:space="preserve"> </w:t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>
      <w:rPr>
        <w:rFonts w:ascii="Times New Roman" w:hAnsi="Times New Roman"/>
        <w:color w:val="000000"/>
      </w:rPr>
      <w:t xml:space="preserve">         </w:t>
    </w:r>
    <w:r>
      <w:rPr>
        <w:rFonts w:ascii="Times New Roman" w:hAnsi="Times New Roman"/>
        <w:color w:val="000000"/>
      </w:rPr>
      <w:tab/>
    </w:r>
    <w:hyperlink r:id="rId3" w:history="1">
      <w:r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Pr="006233AD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.</w:t>
      </w:r>
      <w:r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Pr="006233AD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.</w:t>
      </w:r>
      <w:r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Pr="006233AD">
      <w:t xml:space="preserve"> </w:t>
    </w:r>
    <w:proofErr w:type="gramStart"/>
    <w:r w:rsidRPr="006749C2">
      <w:rPr>
        <w:rFonts w:ascii="Times New Roman" w:hAnsi="Times New Roman"/>
        <w:b/>
        <w:color w:val="000000"/>
      </w:rPr>
      <w:t>Тел</w:t>
    </w:r>
    <w:r w:rsidRPr="006233AD">
      <w:rPr>
        <w:rFonts w:ascii="Times New Roman" w:hAnsi="Times New Roman"/>
        <w:b/>
        <w:color w:val="000000"/>
      </w:rPr>
      <w:t>.:</w:t>
    </w:r>
    <w:r w:rsidRPr="006233AD">
      <w:rPr>
        <w:rFonts w:ascii="Times New Roman" w:hAnsi="Times New Roman"/>
        <w:color w:val="000000"/>
      </w:rPr>
      <w:t>+</w:t>
    </w:r>
    <w:proofErr w:type="gramEnd"/>
    <w:r w:rsidRPr="006233AD">
      <w:rPr>
        <w:rFonts w:ascii="Times New Roman" w:hAnsi="Times New Roman"/>
        <w:color w:val="000000"/>
      </w:rPr>
      <w:t>74997099128</w:t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749C2">
      <w:rPr>
        <w:rFonts w:ascii="Times New Roman" w:hAnsi="Times New Roman"/>
        <w:b/>
        <w:color w:val="000000"/>
      </w:rPr>
      <w:t>Научные конференции РИНЦ</w:t>
    </w:r>
  </w:p>
  <w:p w:rsidR="00D76DCB" w:rsidRDefault="00D76D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967"/>
    <w:rsid w:val="00006697"/>
    <w:rsid w:val="00015C6F"/>
    <w:rsid w:val="000202F1"/>
    <w:rsid w:val="000243F7"/>
    <w:rsid w:val="00024935"/>
    <w:rsid w:val="00025AAB"/>
    <w:rsid w:val="0003566C"/>
    <w:rsid w:val="00035F40"/>
    <w:rsid w:val="000535F8"/>
    <w:rsid w:val="00061CD5"/>
    <w:rsid w:val="00071C29"/>
    <w:rsid w:val="00076231"/>
    <w:rsid w:val="00085A58"/>
    <w:rsid w:val="000C4826"/>
    <w:rsid w:val="000C7BFE"/>
    <w:rsid w:val="000F155D"/>
    <w:rsid w:val="00101F7D"/>
    <w:rsid w:val="001126EE"/>
    <w:rsid w:val="001262B1"/>
    <w:rsid w:val="00145D83"/>
    <w:rsid w:val="00146EBC"/>
    <w:rsid w:val="001474C0"/>
    <w:rsid w:val="00162C6E"/>
    <w:rsid w:val="00166C02"/>
    <w:rsid w:val="00175681"/>
    <w:rsid w:val="001C4E7B"/>
    <w:rsid w:val="001D1C21"/>
    <w:rsid w:val="001D5B76"/>
    <w:rsid w:val="001E26D0"/>
    <w:rsid w:val="001E30B8"/>
    <w:rsid w:val="001E3EC0"/>
    <w:rsid w:val="001F0CCF"/>
    <w:rsid w:val="002130BE"/>
    <w:rsid w:val="002244E5"/>
    <w:rsid w:val="00225675"/>
    <w:rsid w:val="0024355E"/>
    <w:rsid w:val="00250533"/>
    <w:rsid w:val="002611D2"/>
    <w:rsid w:val="0026229F"/>
    <w:rsid w:val="00263967"/>
    <w:rsid w:val="002736D1"/>
    <w:rsid w:val="00276C14"/>
    <w:rsid w:val="002800AA"/>
    <w:rsid w:val="00282ECF"/>
    <w:rsid w:val="00287C02"/>
    <w:rsid w:val="002A7248"/>
    <w:rsid w:val="002A78AE"/>
    <w:rsid w:val="002B029A"/>
    <w:rsid w:val="002B0628"/>
    <w:rsid w:val="002C3CB5"/>
    <w:rsid w:val="002C77B8"/>
    <w:rsid w:val="002D196B"/>
    <w:rsid w:val="002D3282"/>
    <w:rsid w:val="002E6F9E"/>
    <w:rsid w:val="002F48C7"/>
    <w:rsid w:val="002F762F"/>
    <w:rsid w:val="00313B0B"/>
    <w:rsid w:val="00321672"/>
    <w:rsid w:val="00332357"/>
    <w:rsid w:val="0033782C"/>
    <w:rsid w:val="003576CB"/>
    <w:rsid w:val="003821A8"/>
    <w:rsid w:val="003A2692"/>
    <w:rsid w:val="003A32D0"/>
    <w:rsid w:val="003A33F2"/>
    <w:rsid w:val="003B32E9"/>
    <w:rsid w:val="003C5258"/>
    <w:rsid w:val="003D48F7"/>
    <w:rsid w:val="003E4B0A"/>
    <w:rsid w:val="003E5841"/>
    <w:rsid w:val="003F0E54"/>
    <w:rsid w:val="003F6A36"/>
    <w:rsid w:val="00405263"/>
    <w:rsid w:val="00430985"/>
    <w:rsid w:val="00433FF2"/>
    <w:rsid w:val="00446C4F"/>
    <w:rsid w:val="00456F36"/>
    <w:rsid w:val="00467642"/>
    <w:rsid w:val="004677DE"/>
    <w:rsid w:val="00477713"/>
    <w:rsid w:val="00487EBF"/>
    <w:rsid w:val="004A1564"/>
    <w:rsid w:val="004A40C5"/>
    <w:rsid w:val="004B01B0"/>
    <w:rsid w:val="004C2F3E"/>
    <w:rsid w:val="004C3860"/>
    <w:rsid w:val="004D3F16"/>
    <w:rsid w:val="004D4971"/>
    <w:rsid w:val="004E0C6F"/>
    <w:rsid w:val="004E3236"/>
    <w:rsid w:val="004E3D9A"/>
    <w:rsid w:val="00501BDD"/>
    <w:rsid w:val="00505206"/>
    <w:rsid w:val="005136CC"/>
    <w:rsid w:val="00515608"/>
    <w:rsid w:val="00533CF3"/>
    <w:rsid w:val="005351AC"/>
    <w:rsid w:val="005549D5"/>
    <w:rsid w:val="005551E8"/>
    <w:rsid w:val="00564B0B"/>
    <w:rsid w:val="005845A3"/>
    <w:rsid w:val="00592017"/>
    <w:rsid w:val="005A569E"/>
    <w:rsid w:val="005B2341"/>
    <w:rsid w:val="005B4957"/>
    <w:rsid w:val="005B5CD7"/>
    <w:rsid w:val="005D23BE"/>
    <w:rsid w:val="005D548B"/>
    <w:rsid w:val="005D64D7"/>
    <w:rsid w:val="005F2431"/>
    <w:rsid w:val="006072DE"/>
    <w:rsid w:val="00613261"/>
    <w:rsid w:val="0062336B"/>
    <w:rsid w:val="0063422F"/>
    <w:rsid w:val="006428F9"/>
    <w:rsid w:val="00654627"/>
    <w:rsid w:val="00660FBD"/>
    <w:rsid w:val="006653F6"/>
    <w:rsid w:val="00681466"/>
    <w:rsid w:val="00681BD7"/>
    <w:rsid w:val="00682803"/>
    <w:rsid w:val="00684AD1"/>
    <w:rsid w:val="00697856"/>
    <w:rsid w:val="006978AA"/>
    <w:rsid w:val="006C27C1"/>
    <w:rsid w:val="006F024A"/>
    <w:rsid w:val="007110FE"/>
    <w:rsid w:val="00725118"/>
    <w:rsid w:val="00726F2B"/>
    <w:rsid w:val="007405BE"/>
    <w:rsid w:val="00741498"/>
    <w:rsid w:val="00745CB6"/>
    <w:rsid w:val="00755935"/>
    <w:rsid w:val="0076342F"/>
    <w:rsid w:val="00771868"/>
    <w:rsid w:val="00796017"/>
    <w:rsid w:val="007A227B"/>
    <w:rsid w:val="007A57C3"/>
    <w:rsid w:val="007A5FD5"/>
    <w:rsid w:val="007A6099"/>
    <w:rsid w:val="007B25F1"/>
    <w:rsid w:val="007B5D6A"/>
    <w:rsid w:val="007D0516"/>
    <w:rsid w:val="007D6D46"/>
    <w:rsid w:val="007D6EDC"/>
    <w:rsid w:val="007E6EB7"/>
    <w:rsid w:val="007F091E"/>
    <w:rsid w:val="007F33F3"/>
    <w:rsid w:val="007F4FED"/>
    <w:rsid w:val="0080057F"/>
    <w:rsid w:val="00804802"/>
    <w:rsid w:val="00807D76"/>
    <w:rsid w:val="00817614"/>
    <w:rsid w:val="00823680"/>
    <w:rsid w:val="00824E3A"/>
    <w:rsid w:val="00826CF2"/>
    <w:rsid w:val="00830B9C"/>
    <w:rsid w:val="008318E4"/>
    <w:rsid w:val="00834B45"/>
    <w:rsid w:val="0083739D"/>
    <w:rsid w:val="00837939"/>
    <w:rsid w:val="00841478"/>
    <w:rsid w:val="00845F07"/>
    <w:rsid w:val="00847B5B"/>
    <w:rsid w:val="00857CDD"/>
    <w:rsid w:val="00873A4C"/>
    <w:rsid w:val="008A5E8B"/>
    <w:rsid w:val="008B39B4"/>
    <w:rsid w:val="008B3B51"/>
    <w:rsid w:val="008C1C01"/>
    <w:rsid w:val="008C201B"/>
    <w:rsid w:val="008D0295"/>
    <w:rsid w:val="008D5928"/>
    <w:rsid w:val="008E2B6C"/>
    <w:rsid w:val="008E5214"/>
    <w:rsid w:val="008F181F"/>
    <w:rsid w:val="008F263B"/>
    <w:rsid w:val="008F2B0A"/>
    <w:rsid w:val="009044F6"/>
    <w:rsid w:val="00907296"/>
    <w:rsid w:val="00907E97"/>
    <w:rsid w:val="009253CA"/>
    <w:rsid w:val="00931B48"/>
    <w:rsid w:val="00932A43"/>
    <w:rsid w:val="0093422C"/>
    <w:rsid w:val="00935192"/>
    <w:rsid w:val="009415CD"/>
    <w:rsid w:val="009420C2"/>
    <w:rsid w:val="00947D6C"/>
    <w:rsid w:val="009528BF"/>
    <w:rsid w:val="009536AF"/>
    <w:rsid w:val="00960B60"/>
    <w:rsid w:val="009659D5"/>
    <w:rsid w:val="00965B44"/>
    <w:rsid w:val="009708E2"/>
    <w:rsid w:val="009738F3"/>
    <w:rsid w:val="00974BEC"/>
    <w:rsid w:val="00995148"/>
    <w:rsid w:val="009B4459"/>
    <w:rsid w:val="009B4C24"/>
    <w:rsid w:val="009D585C"/>
    <w:rsid w:val="009E61E4"/>
    <w:rsid w:val="00A22619"/>
    <w:rsid w:val="00A22CD2"/>
    <w:rsid w:val="00A53EF8"/>
    <w:rsid w:val="00A5421F"/>
    <w:rsid w:val="00A90C3D"/>
    <w:rsid w:val="00AA41E3"/>
    <w:rsid w:val="00AA5D34"/>
    <w:rsid w:val="00AC384B"/>
    <w:rsid w:val="00AC449E"/>
    <w:rsid w:val="00AD61E7"/>
    <w:rsid w:val="00AE39A5"/>
    <w:rsid w:val="00AF0001"/>
    <w:rsid w:val="00AF60CE"/>
    <w:rsid w:val="00AF7DF7"/>
    <w:rsid w:val="00B01EDB"/>
    <w:rsid w:val="00B0484C"/>
    <w:rsid w:val="00B17874"/>
    <w:rsid w:val="00B21DF7"/>
    <w:rsid w:val="00B4669C"/>
    <w:rsid w:val="00B46FD9"/>
    <w:rsid w:val="00B54115"/>
    <w:rsid w:val="00B6630C"/>
    <w:rsid w:val="00B72817"/>
    <w:rsid w:val="00BA1678"/>
    <w:rsid w:val="00BA5A29"/>
    <w:rsid w:val="00BA6089"/>
    <w:rsid w:val="00BC498B"/>
    <w:rsid w:val="00BD43D0"/>
    <w:rsid w:val="00BE0E07"/>
    <w:rsid w:val="00BE35A2"/>
    <w:rsid w:val="00BF67E9"/>
    <w:rsid w:val="00C20384"/>
    <w:rsid w:val="00C23EE0"/>
    <w:rsid w:val="00C2736A"/>
    <w:rsid w:val="00C327F9"/>
    <w:rsid w:val="00C32EA3"/>
    <w:rsid w:val="00C35CB2"/>
    <w:rsid w:val="00C7277C"/>
    <w:rsid w:val="00C73FC5"/>
    <w:rsid w:val="00C81715"/>
    <w:rsid w:val="00CA6B05"/>
    <w:rsid w:val="00CC6A2C"/>
    <w:rsid w:val="00CD5C65"/>
    <w:rsid w:val="00CE6580"/>
    <w:rsid w:val="00CF580B"/>
    <w:rsid w:val="00CF6741"/>
    <w:rsid w:val="00D168BC"/>
    <w:rsid w:val="00D204D9"/>
    <w:rsid w:val="00D26A61"/>
    <w:rsid w:val="00D50A9D"/>
    <w:rsid w:val="00D555E4"/>
    <w:rsid w:val="00D556D7"/>
    <w:rsid w:val="00D661B1"/>
    <w:rsid w:val="00D76DCB"/>
    <w:rsid w:val="00D92344"/>
    <w:rsid w:val="00D931D4"/>
    <w:rsid w:val="00DA6F9E"/>
    <w:rsid w:val="00DB178C"/>
    <w:rsid w:val="00DB48B1"/>
    <w:rsid w:val="00DC2E07"/>
    <w:rsid w:val="00DC3327"/>
    <w:rsid w:val="00DC4361"/>
    <w:rsid w:val="00DC4562"/>
    <w:rsid w:val="00DD6096"/>
    <w:rsid w:val="00DE236C"/>
    <w:rsid w:val="00DE3076"/>
    <w:rsid w:val="00DF0D85"/>
    <w:rsid w:val="00E12C11"/>
    <w:rsid w:val="00E3104F"/>
    <w:rsid w:val="00E3152E"/>
    <w:rsid w:val="00E347AE"/>
    <w:rsid w:val="00E51CD4"/>
    <w:rsid w:val="00E530DA"/>
    <w:rsid w:val="00E538A7"/>
    <w:rsid w:val="00E542A6"/>
    <w:rsid w:val="00E60317"/>
    <w:rsid w:val="00E81052"/>
    <w:rsid w:val="00EC2FE3"/>
    <w:rsid w:val="00ED42AF"/>
    <w:rsid w:val="00EF4195"/>
    <w:rsid w:val="00F14092"/>
    <w:rsid w:val="00F149BA"/>
    <w:rsid w:val="00F22474"/>
    <w:rsid w:val="00F234CF"/>
    <w:rsid w:val="00F23F16"/>
    <w:rsid w:val="00F453C9"/>
    <w:rsid w:val="00F50DAC"/>
    <w:rsid w:val="00F53C5A"/>
    <w:rsid w:val="00F65989"/>
    <w:rsid w:val="00F67FF9"/>
    <w:rsid w:val="00F76D9F"/>
    <w:rsid w:val="00F77828"/>
    <w:rsid w:val="00FA10F9"/>
    <w:rsid w:val="00FA621D"/>
    <w:rsid w:val="00FB4F56"/>
    <w:rsid w:val="00FB7A33"/>
    <w:rsid w:val="00FE3439"/>
    <w:rsid w:val="00FE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Знак Знак Знак1,Обычный (Web) Знак1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AF0001"/>
    <w:rPr>
      <w:rFonts w:ascii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4C2F3E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DF0D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vk.com/internaukaorg?w=wall-37389810_148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facebook.com/organizaciya.internauk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internauka.org/node/add/order" TargetMode="External"/><Relationship Id="rId17" Type="http://schemas.openxmlformats.org/officeDocument/2006/relationships/hyperlink" Target="http://vk.com/internaukaorg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photo.php?fbid=707209096078035&amp;set=a.380809895384625.1073741826.100003668544318&amp;type=1&amp;theater" TargetMode="External"/><Relationship Id="rId20" Type="http://schemas.openxmlformats.org/officeDocument/2006/relationships/hyperlink" Target="http://www.internauka.org/new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" TargetMode="External"/><Relationship Id="rId24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facebook.com/organizaciya.internauka" TargetMode="External"/><Relationship Id="rId23" Type="http://schemas.openxmlformats.org/officeDocument/2006/relationships/hyperlink" Target="https://vk.com/internaukaorg" TargetMode="External"/><Relationship Id="rId10" Type="http://schemas.openxmlformats.org/officeDocument/2006/relationships/hyperlink" Target="http://internauka.org/node/7419" TargetMode="External"/><Relationship Id="rId19" Type="http://schemas.openxmlformats.org/officeDocument/2006/relationships/hyperlink" Target="http://www.internauk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internauka.org/node/11" TargetMode="Externa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66</cp:revision>
  <cp:lastPrinted>2015-07-01T11:53:00Z</cp:lastPrinted>
  <dcterms:created xsi:type="dcterms:W3CDTF">2013-12-11T13:35:00Z</dcterms:created>
  <dcterms:modified xsi:type="dcterms:W3CDTF">2015-07-01T11:53:00Z</dcterms:modified>
</cp:coreProperties>
</file>